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B95" w:rsidRPr="00112B95" w:rsidRDefault="00112B95" w:rsidP="00112B95">
      <w:pPr>
        <w:pStyle w:val="ConsPlusNonformat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112B95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362852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.1</w:t>
      </w:r>
      <w:bookmarkStart w:id="0" w:name="_GoBack"/>
      <w:bookmarkEnd w:id="0"/>
    </w:p>
    <w:p w:rsidR="00112B95" w:rsidRDefault="00112B95" w:rsidP="00112B9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2B95" w:rsidRDefault="00112B95" w:rsidP="00112B9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5F0B" w:rsidRPr="00112B95" w:rsidRDefault="00DF5F0B" w:rsidP="00112B9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2B95">
        <w:rPr>
          <w:rFonts w:ascii="Times New Roman" w:hAnsi="Times New Roman" w:cs="Times New Roman"/>
          <w:b/>
          <w:sz w:val="24"/>
          <w:szCs w:val="24"/>
        </w:rPr>
        <w:t>ФОРМА</w:t>
      </w:r>
    </w:p>
    <w:p w:rsidR="00DF5F0B" w:rsidRPr="00112B95" w:rsidRDefault="00DF5F0B" w:rsidP="00112B9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2B95">
        <w:rPr>
          <w:rFonts w:ascii="Times New Roman" w:hAnsi="Times New Roman" w:cs="Times New Roman"/>
          <w:b/>
          <w:sz w:val="24"/>
          <w:szCs w:val="24"/>
        </w:rPr>
        <w:t>декларации о соответствии участника закупки</w:t>
      </w:r>
      <w:r w:rsidR="00112B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2B95">
        <w:rPr>
          <w:rFonts w:ascii="Times New Roman" w:hAnsi="Times New Roman" w:cs="Times New Roman"/>
          <w:b/>
          <w:sz w:val="24"/>
          <w:szCs w:val="24"/>
        </w:rPr>
        <w:t>критериям отнесения к субъектам малого</w:t>
      </w:r>
      <w:r w:rsidR="00112B9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12B95">
        <w:rPr>
          <w:rFonts w:ascii="Times New Roman" w:hAnsi="Times New Roman" w:cs="Times New Roman"/>
          <w:b/>
          <w:sz w:val="24"/>
          <w:szCs w:val="24"/>
        </w:rPr>
        <w:t>и среднего предпринимательства</w:t>
      </w:r>
    </w:p>
    <w:p w:rsidR="00DF5F0B" w:rsidRPr="00112B95" w:rsidRDefault="00DF5F0B" w:rsidP="00112B95">
      <w:pPr>
        <w:pStyle w:val="ConsPlusNonformat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F5F0B" w:rsidRPr="00112B95" w:rsidRDefault="00DF5F0B" w:rsidP="00DF5F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B95">
        <w:rPr>
          <w:rFonts w:ascii="Times New Roman" w:hAnsi="Times New Roman" w:cs="Times New Roman"/>
          <w:sz w:val="24"/>
          <w:szCs w:val="24"/>
        </w:rPr>
        <w:t xml:space="preserve">    Подтверждаем, что _____________________________________________________</w:t>
      </w:r>
    </w:p>
    <w:p w:rsidR="00DF5F0B" w:rsidRPr="00112B95" w:rsidRDefault="00DF5F0B" w:rsidP="00DF5F0B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2B95">
        <w:rPr>
          <w:rFonts w:ascii="Times New Roman" w:hAnsi="Times New Roman" w:cs="Times New Roman"/>
          <w:i/>
          <w:sz w:val="24"/>
          <w:szCs w:val="24"/>
        </w:rPr>
        <w:t xml:space="preserve">                      </w:t>
      </w:r>
      <w:r w:rsidR="00112B95" w:rsidRPr="00112B95">
        <w:rPr>
          <w:rFonts w:ascii="Times New Roman" w:hAnsi="Times New Roman" w:cs="Times New Roman"/>
          <w:i/>
          <w:sz w:val="24"/>
          <w:szCs w:val="24"/>
        </w:rPr>
        <w:t xml:space="preserve">                   </w:t>
      </w:r>
      <w:r w:rsidRPr="00112B95">
        <w:rPr>
          <w:rFonts w:ascii="Times New Roman" w:hAnsi="Times New Roman" w:cs="Times New Roman"/>
          <w:i/>
          <w:sz w:val="24"/>
          <w:szCs w:val="24"/>
        </w:rPr>
        <w:t xml:space="preserve">    (указывается наименование участника закупки)</w:t>
      </w:r>
    </w:p>
    <w:p w:rsidR="00DF5F0B" w:rsidRPr="00112B95" w:rsidRDefault="00DF5F0B" w:rsidP="00DF5F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B95">
        <w:rPr>
          <w:rFonts w:ascii="Times New Roman" w:hAnsi="Times New Roman" w:cs="Times New Roman"/>
          <w:sz w:val="24"/>
          <w:szCs w:val="24"/>
        </w:rPr>
        <w:t xml:space="preserve">в  соответствии  со  </w:t>
      </w:r>
      <w:hyperlink r:id="rId5" w:history="1">
        <w:r w:rsidRPr="00112B95">
          <w:rPr>
            <w:rFonts w:ascii="Times New Roman" w:hAnsi="Times New Roman" w:cs="Times New Roman"/>
            <w:color w:val="0000FF"/>
            <w:sz w:val="24"/>
            <w:szCs w:val="24"/>
          </w:rPr>
          <w:t>статьей  4</w:t>
        </w:r>
      </w:hyperlink>
      <w:r w:rsidRPr="00112B95">
        <w:rPr>
          <w:rFonts w:ascii="Times New Roman" w:hAnsi="Times New Roman" w:cs="Times New Roman"/>
          <w:sz w:val="24"/>
          <w:szCs w:val="24"/>
        </w:rPr>
        <w:t xml:space="preserve">  Федерального  закона  "О развитии малого и</w:t>
      </w:r>
      <w:r w:rsidR="00112B95">
        <w:rPr>
          <w:rFonts w:ascii="Times New Roman" w:hAnsi="Times New Roman" w:cs="Times New Roman"/>
          <w:sz w:val="24"/>
          <w:szCs w:val="24"/>
        </w:rPr>
        <w:t xml:space="preserve"> </w:t>
      </w:r>
      <w:r w:rsidRPr="00112B95">
        <w:rPr>
          <w:rFonts w:ascii="Times New Roman" w:hAnsi="Times New Roman" w:cs="Times New Roman"/>
          <w:sz w:val="24"/>
          <w:szCs w:val="24"/>
        </w:rPr>
        <w:t>среднего   предпринимательства   в   Российской   Федерации"  удовлетворяет</w:t>
      </w:r>
      <w:r w:rsidR="00112B95">
        <w:rPr>
          <w:rFonts w:ascii="Times New Roman" w:hAnsi="Times New Roman" w:cs="Times New Roman"/>
          <w:sz w:val="24"/>
          <w:szCs w:val="24"/>
        </w:rPr>
        <w:t xml:space="preserve"> </w:t>
      </w:r>
      <w:r w:rsidRPr="00112B95">
        <w:rPr>
          <w:rFonts w:ascii="Times New Roman" w:hAnsi="Times New Roman" w:cs="Times New Roman"/>
          <w:sz w:val="24"/>
          <w:szCs w:val="24"/>
        </w:rPr>
        <w:t>критериям отнесения организации к субъектам _______________________________</w:t>
      </w:r>
    </w:p>
    <w:p w:rsidR="00DF5F0B" w:rsidRPr="00112B95" w:rsidRDefault="00DF5F0B" w:rsidP="00DF5F0B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2B95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</w:t>
      </w:r>
      <w:proofErr w:type="gramStart"/>
      <w:r w:rsidRPr="00112B95">
        <w:rPr>
          <w:rFonts w:ascii="Times New Roman" w:hAnsi="Times New Roman" w:cs="Times New Roman"/>
          <w:i/>
          <w:sz w:val="24"/>
          <w:szCs w:val="24"/>
        </w:rPr>
        <w:t>(указывается субъект малого или</w:t>
      </w:r>
      <w:proofErr w:type="gramEnd"/>
    </w:p>
    <w:p w:rsidR="00DF5F0B" w:rsidRPr="00112B95" w:rsidRDefault="00DF5F0B" w:rsidP="00DF5F0B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2B95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среднего предпринимательства</w:t>
      </w:r>
    </w:p>
    <w:p w:rsidR="00DF5F0B" w:rsidRPr="00112B95" w:rsidRDefault="00DF5F0B" w:rsidP="00DF5F0B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2B95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в зависимости от критериев</w:t>
      </w:r>
    </w:p>
    <w:p w:rsidR="00DF5F0B" w:rsidRPr="00112B95" w:rsidRDefault="00DF5F0B" w:rsidP="00DF5F0B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2B95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отнесения)</w:t>
      </w:r>
    </w:p>
    <w:p w:rsidR="00DF5F0B" w:rsidRPr="00112B95" w:rsidRDefault="00DF5F0B" w:rsidP="00DF5F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B95">
        <w:rPr>
          <w:rFonts w:ascii="Times New Roman" w:hAnsi="Times New Roman" w:cs="Times New Roman"/>
          <w:sz w:val="24"/>
          <w:szCs w:val="24"/>
        </w:rPr>
        <w:t>предпринимательства, и сообщаем следующую информацию:</w:t>
      </w:r>
    </w:p>
    <w:p w:rsidR="00DF5F0B" w:rsidRPr="00112B95" w:rsidRDefault="00DF5F0B" w:rsidP="00DF5F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B95">
        <w:rPr>
          <w:rFonts w:ascii="Times New Roman" w:hAnsi="Times New Roman" w:cs="Times New Roman"/>
          <w:sz w:val="24"/>
          <w:szCs w:val="24"/>
        </w:rPr>
        <w:t xml:space="preserve">    1. Адрес местонахождения (юридический адрес): _________________________</w:t>
      </w:r>
    </w:p>
    <w:p w:rsidR="00DF5F0B" w:rsidRPr="00112B95" w:rsidRDefault="00DF5F0B" w:rsidP="00DF5F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B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DF5F0B" w:rsidRPr="00112B95" w:rsidRDefault="00DF5F0B" w:rsidP="00DF5F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B95">
        <w:rPr>
          <w:rFonts w:ascii="Times New Roman" w:hAnsi="Times New Roman" w:cs="Times New Roman"/>
          <w:sz w:val="24"/>
          <w:szCs w:val="24"/>
        </w:rPr>
        <w:t xml:space="preserve">    2. ИНН/КПП: __________________________________________________________.</w:t>
      </w:r>
    </w:p>
    <w:p w:rsidR="00DF5F0B" w:rsidRPr="00112B95" w:rsidRDefault="00DF5F0B" w:rsidP="00DF5F0B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2B95"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="00112B95"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Pr="00112B95"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proofErr w:type="gramStart"/>
      <w:r w:rsidRPr="00112B95">
        <w:rPr>
          <w:rFonts w:ascii="Times New Roman" w:hAnsi="Times New Roman" w:cs="Times New Roman"/>
          <w:i/>
          <w:sz w:val="24"/>
          <w:szCs w:val="24"/>
        </w:rPr>
        <w:t>(N, сведения о дате выдачи документа и выдавшем</w:t>
      </w:r>
      <w:proofErr w:type="gramEnd"/>
    </w:p>
    <w:p w:rsidR="00DF5F0B" w:rsidRPr="00112B95" w:rsidRDefault="00DF5F0B" w:rsidP="00DF5F0B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2B95">
        <w:rPr>
          <w:rFonts w:ascii="Times New Roman" w:hAnsi="Times New Roman" w:cs="Times New Roman"/>
          <w:i/>
          <w:sz w:val="24"/>
          <w:szCs w:val="24"/>
        </w:rPr>
        <w:t xml:space="preserve">                                  </w:t>
      </w:r>
      <w:r w:rsidR="00112B95">
        <w:rPr>
          <w:rFonts w:ascii="Times New Roman" w:hAnsi="Times New Roman" w:cs="Times New Roman"/>
          <w:i/>
          <w:sz w:val="24"/>
          <w:szCs w:val="24"/>
        </w:rPr>
        <w:t xml:space="preserve">                          </w:t>
      </w:r>
      <w:r w:rsidRPr="00112B95">
        <w:rPr>
          <w:rFonts w:ascii="Times New Roman" w:hAnsi="Times New Roman" w:cs="Times New Roman"/>
          <w:i/>
          <w:sz w:val="24"/>
          <w:szCs w:val="24"/>
        </w:rPr>
        <w:t xml:space="preserve">     его </w:t>
      </w:r>
      <w:proofErr w:type="gramStart"/>
      <w:r w:rsidRPr="00112B95">
        <w:rPr>
          <w:rFonts w:ascii="Times New Roman" w:hAnsi="Times New Roman" w:cs="Times New Roman"/>
          <w:i/>
          <w:sz w:val="24"/>
          <w:szCs w:val="24"/>
        </w:rPr>
        <w:t>органе</w:t>
      </w:r>
      <w:proofErr w:type="gramEnd"/>
      <w:r w:rsidRPr="00112B95">
        <w:rPr>
          <w:rFonts w:ascii="Times New Roman" w:hAnsi="Times New Roman" w:cs="Times New Roman"/>
          <w:i/>
          <w:sz w:val="24"/>
          <w:szCs w:val="24"/>
        </w:rPr>
        <w:t>)</w:t>
      </w:r>
    </w:p>
    <w:p w:rsidR="00DF5F0B" w:rsidRPr="00112B95" w:rsidRDefault="00DF5F0B" w:rsidP="00DF5F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B95">
        <w:rPr>
          <w:rFonts w:ascii="Times New Roman" w:hAnsi="Times New Roman" w:cs="Times New Roman"/>
          <w:sz w:val="24"/>
          <w:szCs w:val="24"/>
        </w:rPr>
        <w:t xml:space="preserve">    3. ОГРН: _____________________________________________________________.</w:t>
      </w:r>
    </w:p>
    <w:p w:rsidR="00DF5F0B" w:rsidRPr="00112B95" w:rsidRDefault="00DF5F0B" w:rsidP="00DF5F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B95">
        <w:rPr>
          <w:rFonts w:ascii="Times New Roman" w:hAnsi="Times New Roman" w:cs="Times New Roman"/>
          <w:sz w:val="24"/>
          <w:szCs w:val="24"/>
        </w:rPr>
        <w:t xml:space="preserve">    4.  Сведения  о  наличии  (об  отсутствии) сведений в реестре субъектов</w:t>
      </w:r>
    </w:p>
    <w:p w:rsidR="00DF5F0B" w:rsidRPr="00112B95" w:rsidRDefault="00DF5F0B" w:rsidP="00DF5F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2B95">
        <w:rPr>
          <w:rFonts w:ascii="Times New Roman" w:hAnsi="Times New Roman" w:cs="Times New Roman"/>
          <w:sz w:val="24"/>
          <w:szCs w:val="24"/>
        </w:rPr>
        <w:t>малого  и  среднего  предпринимательства  субъекта  Российской Федерации (в</w:t>
      </w:r>
      <w:proofErr w:type="gramEnd"/>
    </w:p>
    <w:p w:rsidR="00DF5F0B" w:rsidRPr="00112B95" w:rsidRDefault="00DF5F0B" w:rsidP="00DF5F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2B95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112B95">
        <w:rPr>
          <w:rFonts w:ascii="Times New Roman" w:hAnsi="Times New Roman" w:cs="Times New Roman"/>
          <w:sz w:val="24"/>
          <w:szCs w:val="24"/>
        </w:rPr>
        <w:t xml:space="preserve">  ведения  такого  реестра  органом  государственной  власти субъекта</w:t>
      </w:r>
    </w:p>
    <w:p w:rsidR="00DF5F0B" w:rsidRPr="00112B95" w:rsidRDefault="00DF5F0B" w:rsidP="00DF5F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2B95">
        <w:rPr>
          <w:rFonts w:ascii="Times New Roman" w:hAnsi="Times New Roman" w:cs="Times New Roman"/>
          <w:sz w:val="24"/>
          <w:szCs w:val="24"/>
        </w:rPr>
        <w:t>Российской Федерации) ____________________________________________________.</w:t>
      </w:r>
      <w:proofErr w:type="gramEnd"/>
    </w:p>
    <w:p w:rsidR="00DF5F0B" w:rsidRPr="00112B95" w:rsidRDefault="00DF5F0B" w:rsidP="00DF5F0B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2B95">
        <w:rPr>
          <w:rFonts w:ascii="Times New Roman" w:hAnsi="Times New Roman" w:cs="Times New Roman"/>
          <w:i/>
          <w:sz w:val="24"/>
          <w:szCs w:val="24"/>
        </w:rPr>
        <w:t xml:space="preserve">                </w:t>
      </w:r>
      <w:r w:rsidR="00112B95" w:rsidRPr="00112B95">
        <w:rPr>
          <w:rFonts w:ascii="Times New Roman" w:hAnsi="Times New Roman" w:cs="Times New Roman"/>
          <w:i/>
          <w:sz w:val="24"/>
          <w:szCs w:val="24"/>
        </w:rPr>
        <w:t xml:space="preserve">                    </w:t>
      </w:r>
      <w:r w:rsidRPr="00112B95">
        <w:rPr>
          <w:rFonts w:ascii="Times New Roman" w:hAnsi="Times New Roman" w:cs="Times New Roman"/>
          <w:i/>
          <w:sz w:val="24"/>
          <w:szCs w:val="24"/>
        </w:rPr>
        <w:t xml:space="preserve">      </w:t>
      </w:r>
      <w:proofErr w:type="gramStart"/>
      <w:r w:rsidRPr="00112B95">
        <w:rPr>
          <w:rFonts w:ascii="Times New Roman" w:hAnsi="Times New Roman" w:cs="Times New Roman"/>
          <w:i/>
          <w:sz w:val="24"/>
          <w:szCs w:val="24"/>
        </w:rPr>
        <w:t>(наименование уполномоченного органа, дата внесения</w:t>
      </w:r>
      <w:proofErr w:type="gramEnd"/>
    </w:p>
    <w:p w:rsidR="00DF5F0B" w:rsidRPr="00112B95" w:rsidRDefault="00DF5F0B" w:rsidP="00DF5F0B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2B95">
        <w:rPr>
          <w:rFonts w:ascii="Times New Roman" w:hAnsi="Times New Roman" w:cs="Times New Roman"/>
          <w:i/>
          <w:sz w:val="24"/>
          <w:szCs w:val="24"/>
        </w:rPr>
        <w:t xml:space="preserve">                       </w:t>
      </w:r>
      <w:r w:rsidR="00112B95" w:rsidRPr="00112B95">
        <w:rPr>
          <w:rFonts w:ascii="Times New Roman" w:hAnsi="Times New Roman" w:cs="Times New Roman"/>
          <w:i/>
          <w:sz w:val="24"/>
          <w:szCs w:val="24"/>
        </w:rPr>
        <w:t xml:space="preserve">                             </w:t>
      </w:r>
      <w:r w:rsidRPr="00112B95">
        <w:rPr>
          <w:rFonts w:ascii="Times New Roman" w:hAnsi="Times New Roman" w:cs="Times New Roman"/>
          <w:i/>
          <w:sz w:val="24"/>
          <w:szCs w:val="24"/>
        </w:rPr>
        <w:t xml:space="preserve">            в реестр и номер в реестре)</w:t>
      </w:r>
    </w:p>
    <w:p w:rsidR="00DF5F0B" w:rsidRPr="00112B95" w:rsidRDefault="00DF5F0B" w:rsidP="00DF5F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B95">
        <w:rPr>
          <w:rFonts w:ascii="Times New Roman" w:hAnsi="Times New Roman" w:cs="Times New Roman"/>
          <w:sz w:val="24"/>
          <w:szCs w:val="24"/>
        </w:rPr>
        <w:t xml:space="preserve">    5.  Сведения  о  соответствии  критериям отнесения к субъектам малого и</w:t>
      </w:r>
    </w:p>
    <w:p w:rsidR="00DF5F0B" w:rsidRPr="00112B95" w:rsidRDefault="00DF5F0B" w:rsidP="00DF5F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B95">
        <w:rPr>
          <w:rFonts w:ascii="Times New Roman" w:hAnsi="Times New Roman" w:cs="Times New Roman"/>
          <w:sz w:val="24"/>
          <w:szCs w:val="24"/>
        </w:rPr>
        <w:t>среднего  предпринимательства,  а  также  сведения  о производимых товарах,</w:t>
      </w:r>
    </w:p>
    <w:p w:rsidR="00DF5F0B" w:rsidRPr="00112B95" w:rsidRDefault="00DF5F0B" w:rsidP="00DF5F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2B95">
        <w:rPr>
          <w:rFonts w:ascii="Times New Roman" w:hAnsi="Times New Roman" w:cs="Times New Roman"/>
          <w:sz w:val="24"/>
          <w:szCs w:val="24"/>
        </w:rPr>
        <w:t>работах</w:t>
      </w:r>
      <w:proofErr w:type="gramEnd"/>
      <w:r w:rsidRPr="00112B95">
        <w:rPr>
          <w:rFonts w:ascii="Times New Roman" w:hAnsi="Times New Roman" w:cs="Times New Roman"/>
          <w:sz w:val="24"/>
          <w:szCs w:val="24"/>
        </w:rPr>
        <w:t xml:space="preserve">, услугах и видах деятельности </w:t>
      </w:r>
      <w:hyperlink w:anchor="Par106" w:history="1">
        <w:r w:rsidRPr="00112B95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  <w:r w:rsidRPr="00112B95">
        <w:rPr>
          <w:rFonts w:ascii="Times New Roman" w:hAnsi="Times New Roman" w:cs="Times New Roman"/>
          <w:sz w:val="24"/>
          <w:szCs w:val="24"/>
        </w:rPr>
        <w:t>:</w:t>
      </w:r>
    </w:p>
    <w:p w:rsidR="00DF5F0B" w:rsidRDefault="00DF5F0B" w:rsidP="00DF5F0B">
      <w:pPr>
        <w:pStyle w:val="ConsPlusNormal"/>
        <w:jc w:val="both"/>
      </w:pPr>
    </w:p>
    <w:tbl>
      <w:tblPr>
        <w:tblW w:w="10845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7"/>
        <w:gridCol w:w="5255"/>
        <w:gridCol w:w="1799"/>
        <w:gridCol w:w="1817"/>
        <w:gridCol w:w="1417"/>
      </w:tblGrid>
      <w:tr w:rsidR="00DF5F0B" w:rsidTr="00112B95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r>
              <w:t xml:space="preserve">Наименование сведений </w:t>
            </w:r>
            <w:hyperlink w:anchor="Par107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r>
              <w:t>Малые предприятия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r>
              <w:t>Средние предприятия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r>
              <w:t>Показатель</w:t>
            </w:r>
          </w:p>
        </w:tc>
      </w:tr>
      <w:tr w:rsidR="00DF5F0B" w:rsidTr="00112B95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r>
              <w:t xml:space="preserve">1 </w:t>
            </w:r>
            <w:hyperlink w:anchor="Par108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r>
              <w:t>5</w:t>
            </w:r>
          </w:p>
        </w:tc>
      </w:tr>
      <w:tr w:rsidR="00DF5F0B" w:rsidTr="00112B95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bookmarkStart w:id="1" w:name="Par41"/>
            <w:bookmarkEnd w:id="1"/>
            <w:r>
              <w:t>1.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</w:pPr>
            <w:proofErr w:type="gramStart"/>
            <w:r>
              <w:t>Суммарная доля участия в уставном (складочном) капитале (паевом фонде) Российской Федерации, субъекта Российской Федерации, муниципальных образований, общественных и религиозных организаций (объединений), благотворительных и иных фондов в уставном (складочном) капитале (паевом фонде) указанных юридических лиц не должна превышать двадцать пять процентов (за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</w:t>
            </w:r>
            <w:proofErr w:type="gramEnd"/>
            <w:r>
              <w:t xml:space="preserve"> имущества инвестиционных товариществ), </w:t>
            </w:r>
            <w:r>
              <w:lastRenderedPageBreak/>
              <w:t>процентов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r>
              <w:lastRenderedPageBreak/>
              <w:t>не более 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</w:pPr>
            <w:r>
              <w:t>-</w:t>
            </w:r>
          </w:p>
        </w:tc>
      </w:tr>
      <w:tr w:rsidR="00DF5F0B" w:rsidTr="00112B95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r>
              <w:lastRenderedPageBreak/>
              <w:t>2.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</w:pPr>
            <w:r>
              <w:t>Суммарная доля участия в уставном (складочном) капитале (паевом фонде) иностранных юридических лиц, процентов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r>
              <w:t>не более 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</w:pPr>
            <w:r>
              <w:t>-</w:t>
            </w:r>
          </w:p>
        </w:tc>
      </w:tr>
      <w:tr w:rsidR="00DF5F0B" w:rsidTr="00112B95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</w:pPr>
            <w:r>
              <w:t>Суммарная доля участия, принадлежащая одному или нескольким юридическим лицам, не являющимся субъектами малого и среднего предпринимательства, процентов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r>
              <w:t>не более 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</w:pPr>
            <w:r>
              <w:t>-</w:t>
            </w:r>
          </w:p>
        </w:tc>
      </w:tr>
      <w:tr w:rsidR="00DF5F0B" w:rsidTr="00112B95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bookmarkStart w:id="2" w:name="Par53"/>
            <w:bookmarkEnd w:id="2"/>
            <w:r>
              <w:t>4.</w:t>
            </w:r>
          </w:p>
        </w:tc>
        <w:tc>
          <w:tcPr>
            <w:tcW w:w="5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</w:pPr>
            <w: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 или по совместительству с учетом реально отработанного времени, работников представительств, филиалов и других обособленных </w:t>
            </w:r>
            <w:proofErr w:type="gramStart"/>
            <w:r>
              <w:t>подразделений</w:t>
            </w:r>
            <w:proofErr w:type="gramEnd"/>
            <w:r>
              <w:t xml:space="preserve"> указанных </w:t>
            </w:r>
            <w:proofErr w:type="spellStart"/>
            <w:r>
              <w:t>микропредприятия</w:t>
            </w:r>
            <w:proofErr w:type="spellEnd"/>
            <w:r>
              <w:t>, малого предприятия или среднего предприятия) за последние 3 года, человек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r>
              <w:t>до 100 включительно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r>
              <w:t>от 101 до 250 включительно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</w:pPr>
            <w:r>
              <w:t>указывается количество человек (за каждый год)</w:t>
            </w:r>
          </w:p>
        </w:tc>
      </w:tr>
      <w:tr w:rsidR="00DF5F0B" w:rsidTr="00112B95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both"/>
            </w:pPr>
          </w:p>
        </w:tc>
        <w:tc>
          <w:tcPr>
            <w:tcW w:w="5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both"/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r>
              <w:t xml:space="preserve">до 15 - </w:t>
            </w:r>
            <w:proofErr w:type="spellStart"/>
            <w:r>
              <w:t>микропредприятие</w:t>
            </w:r>
            <w:proofErr w:type="spellEnd"/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</w:p>
        </w:tc>
      </w:tr>
      <w:tr w:rsidR="00DF5F0B" w:rsidTr="00112B95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</w:pPr>
            <w:r>
              <w:t xml:space="preserve">Выручка от реализации товаров, работ, услуг без учета налога на добавленную стоимость или балансовая стоимость активов (остаточная стоимость основных средств и нематериальных активов) </w:t>
            </w:r>
            <w:proofErr w:type="gramStart"/>
            <w:r>
              <w:t>за</w:t>
            </w:r>
            <w:proofErr w:type="gramEnd"/>
            <w:r>
              <w:t xml:space="preserve"> последние 3 года, млн. рублей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r>
              <w:t>указывается в млн. рублей (за каждый год)</w:t>
            </w:r>
          </w:p>
        </w:tc>
      </w:tr>
      <w:tr w:rsidR="00DF5F0B" w:rsidTr="00112B95"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both"/>
            </w:pPr>
          </w:p>
        </w:tc>
        <w:tc>
          <w:tcPr>
            <w:tcW w:w="5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both"/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r>
              <w:t xml:space="preserve">120 в год - </w:t>
            </w:r>
            <w:proofErr w:type="spellStart"/>
            <w:r>
              <w:t>микропредприятие</w:t>
            </w:r>
            <w:proofErr w:type="spellEnd"/>
          </w:p>
        </w:tc>
        <w:tc>
          <w:tcPr>
            <w:tcW w:w="1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</w:pPr>
          </w:p>
        </w:tc>
      </w:tr>
      <w:tr w:rsidR="00DF5F0B" w:rsidTr="00112B95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</w:pPr>
            <w:r>
              <w:t xml:space="preserve"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</w:t>
            </w:r>
            <w:hyperlink r:id="rId6" w:history="1">
              <w:r>
                <w:rPr>
                  <w:color w:val="0000FF"/>
                </w:rPr>
                <w:t>ОКВЭД</w:t>
              </w:r>
              <w:proofErr w:type="gramStart"/>
              <w:r>
                <w:rPr>
                  <w:color w:val="0000FF"/>
                </w:rPr>
                <w:t>2</w:t>
              </w:r>
              <w:proofErr w:type="gramEnd"/>
            </w:hyperlink>
            <w:r>
              <w:t xml:space="preserve"> и </w:t>
            </w:r>
            <w:hyperlink r:id="rId7" w:history="1">
              <w:r>
                <w:rPr>
                  <w:color w:val="0000FF"/>
                </w:rPr>
                <w:t>ОКПД2</w:t>
              </w:r>
            </w:hyperlink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r>
              <w:t>-</w:t>
            </w:r>
          </w:p>
        </w:tc>
      </w:tr>
      <w:tr w:rsidR="00DF5F0B" w:rsidTr="00112B95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bookmarkStart w:id="3" w:name="Par69"/>
            <w:bookmarkEnd w:id="3"/>
            <w:r>
              <w:t>7.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</w:pPr>
            <w:r>
              <w:t xml:space="preserve">Сведения о производимых субъектами малого и среднего предпринимательства товарах, работах, услугах с указанием кодов </w:t>
            </w:r>
            <w:hyperlink r:id="rId8" w:history="1">
              <w:r>
                <w:rPr>
                  <w:color w:val="0000FF"/>
                </w:rPr>
                <w:t>ОКВЭД</w:t>
              </w:r>
              <w:proofErr w:type="gramStart"/>
              <w:r>
                <w:rPr>
                  <w:color w:val="0000FF"/>
                </w:rPr>
                <w:t>2</w:t>
              </w:r>
              <w:proofErr w:type="gramEnd"/>
            </w:hyperlink>
            <w:r>
              <w:t xml:space="preserve"> и </w:t>
            </w:r>
            <w:hyperlink r:id="rId9" w:history="1">
              <w:r>
                <w:rPr>
                  <w:color w:val="0000FF"/>
                </w:rPr>
                <w:t>ОКПД2</w:t>
              </w:r>
            </w:hyperlink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r>
              <w:t>-</w:t>
            </w:r>
          </w:p>
        </w:tc>
      </w:tr>
      <w:tr w:rsidR="00DF5F0B" w:rsidTr="00112B95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</w:pPr>
            <w: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r>
              <w:t>да (нет)</w:t>
            </w:r>
          </w:p>
          <w:p w:rsidR="00DF5F0B" w:rsidRDefault="00DF5F0B">
            <w:pPr>
              <w:pStyle w:val="ConsPlusNormal"/>
              <w:jc w:val="center"/>
            </w:pPr>
            <w:r>
              <w:t>(в случае участия - наименование заказчика, реализующего программу партнерства)</w:t>
            </w:r>
          </w:p>
        </w:tc>
      </w:tr>
      <w:tr w:rsidR="00DF5F0B" w:rsidTr="00112B95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</w:pPr>
            <w:r>
              <w:t>Наличие сведений о субъекте малого и среднего предпринимательства в реестре участников программ партнерства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r>
              <w:t>да (нет)</w:t>
            </w:r>
          </w:p>
          <w:p w:rsidR="00DF5F0B" w:rsidRDefault="00DF5F0B">
            <w:pPr>
              <w:pStyle w:val="ConsPlusNormal"/>
              <w:jc w:val="center"/>
            </w:pPr>
            <w:r>
              <w:t>(при наличии - наименование заказчика - держателя реестра участников программ партнерства)</w:t>
            </w:r>
          </w:p>
        </w:tc>
      </w:tr>
      <w:tr w:rsidR="00DF5F0B" w:rsidTr="00112B95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r>
              <w:lastRenderedPageBreak/>
              <w:t>10.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</w:pPr>
            <w:r>
              <w:t xml:space="preserve">Наличие опыта исполнения государственных, муниципальных контрактов, гражданско-правовых договоров бюджетных учреждений либо договоров, заключенных с юридическими лицами, подпадающими под действие Федерального </w:t>
            </w:r>
            <w:hyperlink r:id="rId10" w:history="1">
              <w:r>
                <w:rPr>
                  <w:color w:val="0000FF"/>
                </w:rPr>
                <w:t>закона</w:t>
              </w:r>
            </w:hyperlink>
            <w:r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r>
              <w:t>да (нет)</w:t>
            </w:r>
          </w:p>
          <w:p w:rsidR="00DF5F0B" w:rsidRDefault="00DF5F0B">
            <w:pPr>
              <w:pStyle w:val="ConsPlusNormal"/>
              <w:jc w:val="center"/>
            </w:pPr>
            <w:r>
              <w:t>(при наличии - количество исполненных контрактов и общая сумма)</w:t>
            </w:r>
          </w:p>
        </w:tc>
      </w:tr>
      <w:tr w:rsidR="00DF5F0B" w:rsidTr="00112B95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</w:pPr>
            <w:r>
              <w:t>Сведения о наличии опыта производства и поставки продукции, включенной в реестр инновационной продукции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r>
              <w:t>да (нет)</w:t>
            </w:r>
          </w:p>
        </w:tc>
      </w:tr>
      <w:tr w:rsidR="00DF5F0B" w:rsidTr="00112B95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</w:pPr>
            <w:r>
              <w:t>Сведения о наличии у субъекта малого и среднего предпринимательства статуса лица, участвующего в реализации проекта создания и обеспечения функционирования территориально обособленного комплекса (инновационного центра "</w:t>
            </w:r>
            <w:proofErr w:type="spellStart"/>
            <w:r>
              <w:t>Сколково</w:t>
            </w:r>
            <w:proofErr w:type="spellEnd"/>
            <w:r>
              <w:t>")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r>
              <w:t>-</w:t>
            </w:r>
          </w:p>
        </w:tc>
      </w:tr>
      <w:tr w:rsidR="00DF5F0B" w:rsidTr="00112B95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</w:pPr>
            <w:proofErr w:type="gramStart"/>
            <w: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 (за исключением лиц, у которых такая судимость погашена или снята),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</w:t>
            </w:r>
            <w:proofErr w:type="gramEnd"/>
            <w:r>
              <w:t xml:space="preserve">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r>
              <w:t>да (нет)</w:t>
            </w:r>
          </w:p>
        </w:tc>
      </w:tr>
      <w:tr w:rsidR="00DF5F0B" w:rsidTr="00112B95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</w:pPr>
            <w:r>
              <w:t xml:space="preserve">Информация о наличии сведений о субъекте малого и среднего предпринимательства в реестрах недобросовестных поставщиков, предусмотренных Федеральным </w:t>
            </w:r>
            <w:hyperlink r:id="rId1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"О закупках товаров, работ, услуг отдельными видами юридических лиц" и Федеральным </w:t>
            </w:r>
            <w:hyperlink r:id="rId1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0B" w:rsidRDefault="00DF5F0B">
            <w:pPr>
              <w:pStyle w:val="ConsPlusNormal"/>
              <w:jc w:val="center"/>
            </w:pPr>
            <w:r>
              <w:t>да (нет)</w:t>
            </w:r>
          </w:p>
        </w:tc>
      </w:tr>
    </w:tbl>
    <w:p w:rsidR="00DF5F0B" w:rsidRPr="00112B95" w:rsidRDefault="00DF5F0B" w:rsidP="00DF5F0B">
      <w:pPr>
        <w:pStyle w:val="ConsPlusNormal"/>
        <w:jc w:val="both"/>
      </w:pPr>
    </w:p>
    <w:p w:rsidR="00DF5F0B" w:rsidRPr="00112B95" w:rsidRDefault="00DF5F0B" w:rsidP="00DF5F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B95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DF5F0B" w:rsidRPr="00112B95" w:rsidRDefault="00DF5F0B" w:rsidP="00DF5F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B95">
        <w:rPr>
          <w:rFonts w:ascii="Times New Roman" w:hAnsi="Times New Roman" w:cs="Times New Roman"/>
          <w:sz w:val="24"/>
          <w:szCs w:val="24"/>
        </w:rPr>
        <w:t xml:space="preserve">             (подпись)</w:t>
      </w:r>
    </w:p>
    <w:p w:rsidR="00DF5F0B" w:rsidRPr="00112B95" w:rsidRDefault="00DF5F0B" w:rsidP="00DF5F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F5F0B" w:rsidRPr="00112B95" w:rsidRDefault="00DF5F0B" w:rsidP="00DF5F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B95">
        <w:rPr>
          <w:rFonts w:ascii="Times New Roman" w:hAnsi="Times New Roman" w:cs="Times New Roman"/>
          <w:sz w:val="24"/>
          <w:szCs w:val="24"/>
        </w:rPr>
        <w:t xml:space="preserve">        М.П.</w:t>
      </w:r>
    </w:p>
    <w:p w:rsidR="00DF5F0B" w:rsidRPr="00112B95" w:rsidRDefault="00DF5F0B" w:rsidP="00DF5F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F5F0B" w:rsidRPr="00112B95" w:rsidRDefault="00DF5F0B" w:rsidP="00DF5F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B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F5F0B" w:rsidRPr="00112B95" w:rsidRDefault="00DF5F0B" w:rsidP="00DF5F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12B95">
        <w:rPr>
          <w:rFonts w:ascii="Times New Roman" w:hAnsi="Times New Roman" w:cs="Times New Roman"/>
          <w:sz w:val="24"/>
          <w:szCs w:val="24"/>
        </w:rPr>
        <w:t xml:space="preserve">      (фамилия, имя, отчество (при наличии) </w:t>
      </w:r>
      <w:proofErr w:type="gramStart"/>
      <w:r w:rsidRPr="00112B95">
        <w:rPr>
          <w:rFonts w:ascii="Times New Roman" w:hAnsi="Times New Roman" w:cs="Times New Roman"/>
          <w:sz w:val="24"/>
          <w:szCs w:val="24"/>
        </w:rPr>
        <w:t>подписавшего</w:t>
      </w:r>
      <w:proofErr w:type="gramEnd"/>
      <w:r w:rsidRPr="00112B95">
        <w:rPr>
          <w:rFonts w:ascii="Times New Roman" w:hAnsi="Times New Roman" w:cs="Times New Roman"/>
          <w:sz w:val="24"/>
          <w:szCs w:val="24"/>
        </w:rPr>
        <w:t>, должность)</w:t>
      </w:r>
    </w:p>
    <w:p w:rsidR="00DF5F0B" w:rsidRPr="00112B95" w:rsidRDefault="00DF5F0B" w:rsidP="00DF5F0B">
      <w:pPr>
        <w:pStyle w:val="ConsPlusNormal"/>
        <w:jc w:val="both"/>
      </w:pPr>
    </w:p>
    <w:p w:rsidR="00DF5F0B" w:rsidRPr="00112B95" w:rsidRDefault="00DF5F0B" w:rsidP="00DF5F0B">
      <w:pPr>
        <w:pStyle w:val="ConsPlusNormal"/>
        <w:ind w:firstLine="540"/>
        <w:jc w:val="both"/>
      </w:pPr>
      <w:r w:rsidRPr="00112B95">
        <w:t>--------------------------------</w:t>
      </w:r>
    </w:p>
    <w:p w:rsidR="00DF5F0B" w:rsidRDefault="00DF5F0B" w:rsidP="00DF5F0B">
      <w:pPr>
        <w:pStyle w:val="ConsPlusNormal"/>
        <w:ind w:firstLine="540"/>
        <w:jc w:val="both"/>
      </w:pPr>
      <w:bookmarkStart w:id="4" w:name="Par106"/>
      <w:bookmarkEnd w:id="4"/>
      <w:r>
        <w:lastRenderedPageBreak/>
        <w:t xml:space="preserve">&lt;1&gt;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</w:t>
      </w:r>
      <w:hyperlink w:anchor="Par53" w:history="1">
        <w:r>
          <w:rPr>
            <w:color w:val="0000FF"/>
          </w:rPr>
          <w:t>пункте 4</w:t>
        </w:r>
      </w:hyperlink>
      <w:r>
        <w:t xml:space="preserve"> настоящего документа, в течение 3 календарных лет, следующих один за другим.</w:t>
      </w:r>
    </w:p>
    <w:p w:rsidR="00DF5F0B" w:rsidRDefault="00DF5F0B" w:rsidP="00DF5F0B">
      <w:pPr>
        <w:pStyle w:val="ConsPlusNormal"/>
        <w:ind w:firstLine="540"/>
        <w:jc w:val="both"/>
      </w:pPr>
      <w:bookmarkStart w:id="5" w:name="Par107"/>
      <w:bookmarkEnd w:id="5"/>
      <w:proofErr w:type="gramStart"/>
      <w:r>
        <w:t>&lt;2&gt; Ограничения по суммарной доле участия в уставном (складочном) капитале (паевом фонде) иностранных юридических лиц, суммарной доле участия, принадлежащей одному или нескольким юридическим лицам, не являющимся субъектами малого и среднего предпринимательства, не распространяются на хозяйственные общества, хозяйственные партнерства,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</w:t>
      </w:r>
      <w:proofErr w:type="gramEnd"/>
      <w:r>
        <w:t xml:space="preserve">, </w:t>
      </w:r>
      <w:proofErr w:type="gramStart"/>
      <w:r>
        <w:t xml:space="preserve">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таких хозяйственных обществ, хозяйственных партнерств - бюджетным, автономным научным учреждениям либо являющимся бюджетными учреждениями, автономными учреждениями образовательным организациям высшего образования, на юридические лица, получившие статус участника проекта в соответствии с Федеральным </w:t>
      </w:r>
      <w:hyperlink r:id="rId13" w:history="1">
        <w:r>
          <w:rPr>
            <w:color w:val="0000FF"/>
          </w:rPr>
          <w:t>законом</w:t>
        </w:r>
      </w:hyperlink>
      <w:r>
        <w:t xml:space="preserve"> от 28 сентября 2010 г. N 244-ФЗ "Об инновационном центре "</w:t>
      </w:r>
      <w:proofErr w:type="spellStart"/>
      <w:r>
        <w:t>Сколково</w:t>
      </w:r>
      <w:proofErr w:type="spellEnd"/>
      <w:r>
        <w:t>", на юридические</w:t>
      </w:r>
      <w:proofErr w:type="gramEnd"/>
      <w:r>
        <w:t xml:space="preserve"> </w:t>
      </w:r>
      <w:proofErr w:type="gramStart"/>
      <w:r>
        <w:t xml:space="preserve">лица,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от 23 августа 1996 г. N 127-ФЗ "О науке и государственной научно-технической политике".</w:t>
      </w:r>
      <w:proofErr w:type="gramEnd"/>
    </w:p>
    <w:p w:rsidR="00DF5F0B" w:rsidRDefault="00DF5F0B" w:rsidP="00DF5F0B">
      <w:pPr>
        <w:pStyle w:val="ConsPlusNormal"/>
        <w:ind w:firstLine="540"/>
        <w:jc w:val="both"/>
      </w:pPr>
      <w:bookmarkStart w:id="6" w:name="Par108"/>
      <w:bookmarkEnd w:id="6"/>
      <w:r>
        <w:t xml:space="preserve">&lt;3&gt; </w:t>
      </w:r>
      <w:hyperlink w:anchor="Par41" w:history="1">
        <w:r>
          <w:rPr>
            <w:color w:val="0000FF"/>
          </w:rPr>
          <w:t>Пункты 1</w:t>
        </w:r>
      </w:hyperlink>
      <w:r>
        <w:t xml:space="preserve"> - </w:t>
      </w:r>
      <w:hyperlink w:anchor="Par69" w:history="1">
        <w:r>
          <w:rPr>
            <w:color w:val="0000FF"/>
          </w:rPr>
          <w:t>7</w:t>
        </w:r>
      </w:hyperlink>
      <w:r>
        <w:t xml:space="preserve"> являются обязательными для заполнения.</w:t>
      </w:r>
    </w:p>
    <w:p w:rsidR="00177438" w:rsidRDefault="00177438"/>
    <w:sectPr w:rsidR="00177438" w:rsidSect="001A0F43">
      <w:pgSz w:w="11905" w:h="16838"/>
      <w:pgMar w:top="719" w:right="745" w:bottom="1134" w:left="900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424"/>
    <w:rsid w:val="00112B95"/>
    <w:rsid w:val="00177438"/>
    <w:rsid w:val="00270C43"/>
    <w:rsid w:val="00362852"/>
    <w:rsid w:val="00525424"/>
    <w:rsid w:val="00DF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5F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DF5F0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5F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DF5F0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691EE04EA076F5949B466A3EFFBD43251A7007D7559224B5BE9B7044Fb1b1J" TargetMode="External"/><Relationship Id="rId13" Type="http://schemas.openxmlformats.org/officeDocument/2006/relationships/hyperlink" Target="consultantplus://offline/ref=2691EE04EA076F5949B466A3EFFBD43251A7087C755F224B5BE9B7044Fb1b1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691EE04EA076F5949B466A3EFFBD43251A7007D7653224B5BE9B7044Fb1b1J" TargetMode="External"/><Relationship Id="rId12" Type="http://schemas.openxmlformats.org/officeDocument/2006/relationships/hyperlink" Target="consultantplus://offline/ref=2691EE04EA076F5949B466A3EFFBD43251A80F71775F224B5BE9B7044Fb1b1J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691EE04EA076F5949B466A3EFFBD43251A7007D7559224B5BE9B7044Fb1b1J" TargetMode="External"/><Relationship Id="rId11" Type="http://schemas.openxmlformats.org/officeDocument/2006/relationships/hyperlink" Target="consultantplus://offline/ref=2691EE04EA076F5949B466A3EFFBD43251A70B75705B224B5BE9B7044Fb1b1J" TargetMode="External"/><Relationship Id="rId5" Type="http://schemas.openxmlformats.org/officeDocument/2006/relationships/hyperlink" Target="consultantplus://offline/ref=2691EE04EA076F5949B466A3EFFBD43251A708727A59224B5BE9B7044F118EF8427CA6EBEB266C0DbEbCJ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2691EE04EA076F5949B466A3EFFBD43251A70B75705B224B5BE9B7044Fb1b1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691EE04EA076F5949B466A3EFFBD43251A7007D7653224B5BE9B7044Fb1b1J" TargetMode="External"/><Relationship Id="rId14" Type="http://schemas.openxmlformats.org/officeDocument/2006/relationships/hyperlink" Target="consultantplus://offline/ref=2691EE04EA076F5949B466A3EFFBD43251A70B737B5C224B5BE9B7044Fb1b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1455</Words>
  <Characters>8294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Пальянова Екатерина Владимировна</dc:creator>
  <cp:lastModifiedBy>Вострокнутова Юлия Олеговна</cp:lastModifiedBy>
  <cp:revision>6</cp:revision>
  <dcterms:created xsi:type="dcterms:W3CDTF">2015-12-17T09:29:00Z</dcterms:created>
  <dcterms:modified xsi:type="dcterms:W3CDTF">2016-06-27T05:55:00Z</dcterms:modified>
</cp:coreProperties>
</file>